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1458" w14:textId="77777777" w:rsidR="00800DE1" w:rsidRPr="007B11BA" w:rsidRDefault="00800DE1" w:rsidP="00800DE1">
      <w:pPr>
        <w:rPr>
          <w:lang w:val="uk-UA"/>
        </w:rPr>
      </w:pPr>
    </w:p>
    <w:tbl>
      <w:tblPr>
        <w:tblW w:w="5756" w:type="pct"/>
        <w:tblCellMar>
          <w:left w:w="0" w:type="dxa"/>
          <w:right w:w="0" w:type="dxa"/>
        </w:tblCellMar>
        <w:tblLook w:val="04A0" w:firstRow="1" w:lastRow="0" w:firstColumn="1" w:lastColumn="0" w:noHBand="0" w:noVBand="1"/>
      </w:tblPr>
      <w:tblGrid>
        <w:gridCol w:w="6560"/>
        <w:gridCol w:w="4536"/>
      </w:tblGrid>
      <w:tr w:rsidR="00800DE1" w:rsidRPr="007B11BA" w14:paraId="328F39BB" w14:textId="77777777" w:rsidTr="00701701">
        <w:tc>
          <w:tcPr>
            <w:tcW w:w="2956" w:type="pct"/>
            <w:hideMark/>
          </w:tcPr>
          <w:p w14:paraId="48FE4D95" w14:textId="77777777" w:rsidR="00800DE1" w:rsidRPr="007B11BA" w:rsidRDefault="00800DE1" w:rsidP="00800DE1">
            <w:pPr>
              <w:pStyle w:val="ListParagraph"/>
              <w:numPr>
                <w:ilvl w:val="0"/>
                <w:numId w:val="1"/>
              </w:numPr>
              <w:spacing w:before="150" w:after="150"/>
              <w:rPr>
                <w:sz w:val="20"/>
              </w:rPr>
            </w:pPr>
          </w:p>
        </w:tc>
        <w:tc>
          <w:tcPr>
            <w:tcW w:w="2044" w:type="pct"/>
            <w:hideMark/>
          </w:tcPr>
          <w:p w14:paraId="5EF33042" w14:textId="77777777" w:rsidR="00800DE1" w:rsidRPr="007B11BA" w:rsidRDefault="00800DE1" w:rsidP="00701701">
            <w:pPr>
              <w:spacing w:before="150" w:after="150"/>
              <w:rPr>
                <w:sz w:val="20"/>
                <w:szCs w:val="20"/>
                <w:lang w:val="uk-UA"/>
              </w:rPr>
            </w:pPr>
            <w:r w:rsidRPr="007B11BA">
              <w:rPr>
                <w:sz w:val="20"/>
                <w:szCs w:val="20"/>
                <w:lang w:val="uk-UA"/>
              </w:rPr>
              <w:t xml:space="preserve">Додаток </w:t>
            </w:r>
            <w:r>
              <w:rPr>
                <w:sz w:val="20"/>
                <w:szCs w:val="20"/>
                <w:lang w:val="uk-UA"/>
              </w:rPr>
              <w:t>32</w:t>
            </w:r>
            <w:r w:rsidRPr="007B11BA">
              <w:rPr>
                <w:sz w:val="20"/>
                <w:szCs w:val="20"/>
                <w:lang w:val="uk-UA"/>
              </w:rPr>
              <w:t> </w:t>
            </w:r>
            <w:r w:rsidRPr="007B11BA">
              <w:rPr>
                <w:sz w:val="20"/>
                <w:szCs w:val="20"/>
                <w:lang w:val="uk-UA"/>
              </w:rPr>
              <w:br/>
              <w:t xml:space="preserve">до Положення про </w:t>
            </w:r>
            <w:r w:rsidRPr="007B11BA">
              <w:rPr>
                <w:sz w:val="20"/>
                <w:szCs w:val="20"/>
                <w:lang w:val="uk-UA"/>
              </w:rPr>
              <w:br/>
              <w:t>заохочувальні відзнаки </w:t>
            </w:r>
            <w:r w:rsidRPr="007B11BA">
              <w:rPr>
                <w:sz w:val="20"/>
                <w:szCs w:val="20"/>
                <w:lang w:val="uk-UA"/>
              </w:rPr>
              <w:br/>
            </w:r>
            <w:r w:rsidRPr="00D9026F">
              <w:rPr>
                <w:sz w:val="20"/>
                <w:szCs w:val="20"/>
                <w:lang w:val="uk-UA"/>
              </w:rPr>
              <w:t>ГО «ВГО «Союз експертів України</w:t>
            </w:r>
          </w:p>
        </w:tc>
      </w:tr>
    </w:tbl>
    <w:p w14:paraId="3BA68809" w14:textId="77777777" w:rsidR="00800DE1" w:rsidRPr="007B11BA" w:rsidRDefault="00800DE1" w:rsidP="00800DE1">
      <w:pPr>
        <w:rPr>
          <w:lang w:val="uk-UA"/>
        </w:rPr>
      </w:pPr>
    </w:p>
    <w:p w14:paraId="7EBD9795" w14:textId="77777777" w:rsidR="00800DE1" w:rsidRPr="007B11BA" w:rsidRDefault="00800DE1" w:rsidP="00800DE1">
      <w:pPr>
        <w:ind w:left="4111"/>
        <w:rPr>
          <w:b/>
          <w:lang w:val="uk-UA"/>
        </w:rPr>
      </w:pPr>
    </w:p>
    <w:p w14:paraId="4A6D38EC" w14:textId="77777777" w:rsidR="00800DE1" w:rsidRPr="007B11BA" w:rsidRDefault="00800DE1" w:rsidP="00800DE1">
      <w:pPr>
        <w:ind w:left="4111"/>
        <w:rPr>
          <w:b/>
          <w:lang w:val="uk-UA"/>
        </w:rPr>
      </w:pPr>
      <w:r w:rsidRPr="007B11BA">
        <w:rPr>
          <w:b/>
          <w:lang w:val="uk-UA"/>
        </w:rPr>
        <w:t>Президенту</w:t>
      </w:r>
    </w:p>
    <w:p w14:paraId="5B2D9112" w14:textId="77777777" w:rsidR="00800DE1" w:rsidRPr="007B11BA" w:rsidRDefault="00800DE1" w:rsidP="00800DE1">
      <w:pPr>
        <w:ind w:left="4111"/>
        <w:rPr>
          <w:b/>
        </w:rPr>
      </w:pPr>
      <w:r w:rsidRPr="007B11BA">
        <w:rPr>
          <w:b/>
          <w:lang w:val="uk-UA"/>
        </w:rPr>
        <w:t>ГО «ВГО «Союз експертів України»</w:t>
      </w:r>
    </w:p>
    <w:p w14:paraId="7E23497C" w14:textId="77777777" w:rsidR="00800DE1" w:rsidRPr="007B11BA" w:rsidRDefault="00800DE1" w:rsidP="00800DE1">
      <w:pPr>
        <w:ind w:left="4111"/>
        <w:rPr>
          <w:b/>
        </w:rPr>
      </w:pPr>
      <w:r w:rsidRPr="007B11BA">
        <w:rPr>
          <w:b/>
          <w:lang w:val="uk-UA"/>
        </w:rPr>
        <w:t>________________________________________</w:t>
      </w:r>
    </w:p>
    <w:p w14:paraId="2AC7141B" w14:textId="77777777" w:rsidR="00800DE1" w:rsidRPr="007B11BA" w:rsidRDefault="00800DE1" w:rsidP="00800DE1">
      <w:pPr>
        <w:ind w:left="4111"/>
        <w:rPr>
          <w:b/>
          <w:lang w:val="uk-UA"/>
        </w:rPr>
      </w:pPr>
      <w:r w:rsidRPr="007B11BA">
        <w:rPr>
          <w:b/>
          <w:lang w:val="uk-UA"/>
        </w:rPr>
        <w:t>________________________________________</w:t>
      </w:r>
    </w:p>
    <w:p w14:paraId="325B259A" w14:textId="77777777" w:rsidR="00800DE1" w:rsidRPr="007B11BA" w:rsidRDefault="00800DE1" w:rsidP="00800DE1">
      <w:pPr>
        <w:ind w:left="4111"/>
        <w:jc w:val="center"/>
        <w:rPr>
          <w:i/>
          <w:sz w:val="20"/>
          <w:szCs w:val="20"/>
          <w:lang w:val="uk-UA"/>
        </w:rPr>
      </w:pPr>
      <w:r w:rsidRPr="007B11BA">
        <w:rPr>
          <w:i/>
          <w:sz w:val="20"/>
          <w:szCs w:val="20"/>
          <w:lang w:val="uk-UA"/>
        </w:rPr>
        <w:t>(П.І.Б.)</w:t>
      </w:r>
    </w:p>
    <w:p w14:paraId="6DBE5DF5" w14:textId="77777777" w:rsidR="00800DE1" w:rsidRPr="007B11BA" w:rsidRDefault="00800DE1" w:rsidP="00800DE1">
      <w:pPr>
        <w:jc w:val="center"/>
        <w:rPr>
          <w:b/>
          <w:lang w:val="uk-UA"/>
        </w:rPr>
      </w:pPr>
      <w:r w:rsidRPr="007B11BA">
        <w:rPr>
          <w:b/>
          <w:lang w:val="uk-UA"/>
        </w:rPr>
        <w:t>ПОДАННЯ НА ВІДЗНАКУ</w:t>
      </w:r>
    </w:p>
    <w:p w14:paraId="3B27781D" w14:textId="77777777" w:rsidR="00800DE1" w:rsidRPr="007B11BA" w:rsidRDefault="00800DE1" w:rsidP="00800DE1">
      <w:pPr>
        <w:jc w:val="center"/>
        <w:rPr>
          <w:b/>
          <w:lang w:val="uk-UA"/>
        </w:rPr>
      </w:pPr>
    </w:p>
    <w:p w14:paraId="7437D0F7" w14:textId="77777777" w:rsidR="00800DE1" w:rsidRPr="007B11BA" w:rsidRDefault="00800DE1" w:rsidP="00800DE1">
      <w:pPr>
        <w:rPr>
          <w:b/>
          <w:lang w:val="uk-UA"/>
        </w:rPr>
      </w:pPr>
    </w:p>
    <w:p w14:paraId="1C588B2B" w14:textId="77777777" w:rsidR="00800DE1" w:rsidRPr="007B11BA" w:rsidRDefault="00800DE1" w:rsidP="00800DE1">
      <w:pPr>
        <w:jc w:val="both"/>
        <w:rPr>
          <w:lang w:val="uk-UA"/>
        </w:rPr>
      </w:pPr>
      <w:r w:rsidRPr="007B11BA">
        <w:rPr>
          <w:bCs/>
          <w:color w:val="000000"/>
          <w:lang w:val="uk-UA"/>
        </w:rPr>
        <w:t>Відповідно до Положення «Про заохочувальні відзнаки Громадської організації «Всеукраїнська громадська організація «Союз експертів України» п</w:t>
      </w:r>
      <w:r w:rsidRPr="007B11BA">
        <w:rPr>
          <w:lang w:val="uk-UA"/>
        </w:rPr>
        <w:t>рошу розглянути кандидатуру __________________________________________________________________</w:t>
      </w:r>
    </w:p>
    <w:p w14:paraId="0BDFB8C8" w14:textId="77777777" w:rsidR="00800DE1" w:rsidRPr="007B11BA" w:rsidRDefault="00800DE1" w:rsidP="00800DE1">
      <w:pPr>
        <w:jc w:val="both"/>
        <w:rPr>
          <w:lang w:val="uk-UA"/>
        </w:rPr>
      </w:pPr>
      <w:r w:rsidRPr="007B11BA">
        <w:rPr>
          <w:lang w:val="uk-UA"/>
        </w:rPr>
        <w:t>_____________________________________________________________________________</w:t>
      </w:r>
    </w:p>
    <w:p w14:paraId="20C08110" w14:textId="77777777" w:rsidR="00800DE1" w:rsidRPr="007B11BA" w:rsidRDefault="00800DE1" w:rsidP="00800DE1">
      <w:pPr>
        <w:jc w:val="center"/>
        <w:rPr>
          <w:i/>
          <w:sz w:val="20"/>
          <w:szCs w:val="20"/>
          <w:lang w:val="uk-UA"/>
        </w:rPr>
      </w:pPr>
      <w:r w:rsidRPr="007B11BA">
        <w:rPr>
          <w:i/>
          <w:sz w:val="20"/>
          <w:szCs w:val="20"/>
          <w:lang w:val="uk-UA"/>
        </w:rPr>
        <w:t>(П.І.Б., місце роботи)</w:t>
      </w:r>
    </w:p>
    <w:p w14:paraId="14240354" w14:textId="77777777" w:rsidR="00800DE1" w:rsidRPr="007B11BA" w:rsidRDefault="00800DE1" w:rsidP="00800DE1">
      <w:r w:rsidRPr="007B11BA">
        <w:rPr>
          <w:lang w:val="uk-UA"/>
        </w:rPr>
        <w:t>на надання відзнаки ГО «ВГО «Союз експертів України», а саме</w:t>
      </w:r>
    </w:p>
    <w:p w14:paraId="44A0700D" w14:textId="77777777" w:rsidR="00800DE1" w:rsidRPr="007B11BA" w:rsidRDefault="00800DE1" w:rsidP="00800DE1">
      <w:r w:rsidRPr="007B11BA">
        <w:t>__________________________________________________________________________________________________________________________________________________________</w:t>
      </w:r>
    </w:p>
    <w:p w14:paraId="59F787F3" w14:textId="77777777" w:rsidR="00800DE1" w:rsidRPr="007B11BA" w:rsidRDefault="00800DE1" w:rsidP="00800DE1">
      <w:pPr>
        <w:jc w:val="center"/>
        <w:rPr>
          <w:i/>
          <w:sz w:val="20"/>
          <w:szCs w:val="20"/>
          <w:lang w:val="uk-UA"/>
        </w:rPr>
      </w:pPr>
      <w:r w:rsidRPr="007B11BA">
        <w:rPr>
          <w:i/>
          <w:sz w:val="20"/>
          <w:szCs w:val="20"/>
          <w:lang w:val="uk-UA"/>
        </w:rPr>
        <w:t>(вказати на яку з відзнак, відповідно до „ Положення” претендує)</w:t>
      </w:r>
    </w:p>
    <w:p w14:paraId="08275E55" w14:textId="77777777" w:rsidR="00800DE1" w:rsidRPr="007B11BA" w:rsidRDefault="00800DE1" w:rsidP="00800DE1">
      <w:pPr>
        <w:rPr>
          <w:sz w:val="20"/>
          <w:szCs w:val="20"/>
          <w:lang w:val="uk-UA"/>
        </w:rPr>
      </w:pPr>
    </w:p>
    <w:p w14:paraId="695A8951" w14:textId="77777777" w:rsidR="00800DE1" w:rsidRPr="007B11BA" w:rsidRDefault="00800DE1" w:rsidP="00800DE1">
      <w:pPr>
        <w:jc w:val="both"/>
        <w:rPr>
          <w:i/>
          <w:lang w:val="uk-UA"/>
        </w:rPr>
      </w:pPr>
      <w:r w:rsidRPr="007B11BA">
        <w:rPr>
          <w:lang w:val="uk-UA"/>
        </w:rPr>
        <w:t xml:space="preserve">________________________________________________ </w:t>
      </w:r>
      <w:r w:rsidRPr="007B11BA">
        <w:rPr>
          <w:i/>
          <w:sz w:val="20"/>
          <w:szCs w:val="20"/>
          <w:lang w:val="uk-UA"/>
        </w:rPr>
        <w:t>(П.І.Б.)</w:t>
      </w:r>
      <w:r w:rsidRPr="007B11BA">
        <w:rPr>
          <w:sz w:val="20"/>
          <w:szCs w:val="20"/>
          <w:lang w:val="uk-UA"/>
        </w:rPr>
        <w:t xml:space="preserve"> </w:t>
      </w:r>
      <w:r w:rsidRPr="007B11BA">
        <w:rPr>
          <w:lang w:val="uk-UA"/>
        </w:rPr>
        <w:t xml:space="preserve">є/не є членом Регіонального відділення/Секції ГО «ВГО «Союз експертів України». </w:t>
      </w:r>
      <w:r w:rsidRPr="007B11BA">
        <w:rPr>
          <w:i/>
          <w:lang w:val="uk-UA"/>
        </w:rPr>
        <w:t>Далі детально описати підстави нагородження відзнакою.</w:t>
      </w:r>
    </w:p>
    <w:p w14:paraId="5152C93B" w14:textId="77777777" w:rsidR="00800DE1" w:rsidRPr="007B11BA" w:rsidRDefault="00800DE1" w:rsidP="00800DE1">
      <w:pPr>
        <w:jc w:val="both"/>
        <w:rPr>
          <w:lang w:val="uk-UA"/>
        </w:rPr>
      </w:pPr>
    </w:p>
    <w:p w14:paraId="6FFED058" w14:textId="77777777" w:rsidR="00800DE1" w:rsidRPr="007B11BA" w:rsidRDefault="00800DE1" w:rsidP="00800DE1">
      <w:pPr>
        <w:jc w:val="both"/>
        <w:rPr>
          <w:lang w:val="uk-UA"/>
        </w:rPr>
      </w:pPr>
      <w:r w:rsidRPr="007B11BA">
        <w:rPr>
          <w:lang w:val="uk-UA"/>
        </w:rPr>
        <w:t>Дані, щодо відповідності критеріям, означеним у «Положенні про відзнаки ГО «ВГО «Союз експертів України» містяться у Нагородному листі (додається).</w:t>
      </w:r>
    </w:p>
    <w:p w14:paraId="1D8BC019" w14:textId="77777777" w:rsidR="00800DE1" w:rsidRPr="007B11BA" w:rsidRDefault="00800DE1" w:rsidP="00800DE1">
      <w:pPr>
        <w:jc w:val="both"/>
        <w:rPr>
          <w:lang w:val="uk-UA"/>
        </w:rPr>
      </w:pPr>
    </w:p>
    <w:p w14:paraId="155549F0" w14:textId="77777777" w:rsidR="00800DE1" w:rsidRPr="007B11BA" w:rsidRDefault="00800DE1" w:rsidP="00800DE1">
      <w:pPr>
        <w:jc w:val="both"/>
        <w:rPr>
          <w:lang w:val="uk-UA"/>
        </w:rPr>
      </w:pPr>
    </w:p>
    <w:p w14:paraId="04024146" w14:textId="77777777" w:rsidR="00800DE1" w:rsidRPr="007B11BA" w:rsidRDefault="00800DE1" w:rsidP="00800DE1">
      <w:pPr>
        <w:rPr>
          <w:lang w:val="uk-UA"/>
        </w:rPr>
      </w:pPr>
    </w:p>
    <w:p w14:paraId="658EE009" w14:textId="77777777" w:rsidR="00800DE1" w:rsidRPr="007B11BA" w:rsidRDefault="00800DE1" w:rsidP="00800DE1">
      <w:pPr>
        <w:rPr>
          <w:b/>
          <w:lang w:val="uk-UA"/>
        </w:rPr>
      </w:pPr>
      <w:r w:rsidRPr="007B11BA">
        <w:rPr>
          <w:b/>
          <w:lang w:val="uk-UA"/>
        </w:rPr>
        <w:t>Голова</w:t>
      </w:r>
    </w:p>
    <w:p w14:paraId="3535AFA8" w14:textId="77777777" w:rsidR="00800DE1" w:rsidRPr="007B11BA" w:rsidRDefault="00800DE1" w:rsidP="00800DE1">
      <w:pPr>
        <w:rPr>
          <w:b/>
          <w:lang w:val="uk-UA"/>
        </w:rPr>
      </w:pPr>
      <w:r w:rsidRPr="007B11BA">
        <w:rPr>
          <w:b/>
          <w:lang w:val="uk-UA"/>
        </w:rPr>
        <w:t>_________________ регіонального відділення</w:t>
      </w:r>
    </w:p>
    <w:p w14:paraId="67A09992" w14:textId="77777777" w:rsidR="00800DE1" w:rsidRPr="007B11BA" w:rsidRDefault="00800DE1" w:rsidP="00800DE1">
      <w:pPr>
        <w:rPr>
          <w:b/>
        </w:rPr>
      </w:pPr>
      <w:r w:rsidRPr="007B11BA">
        <w:rPr>
          <w:b/>
          <w:lang w:val="uk-UA"/>
        </w:rPr>
        <w:t>ГО «ВГО «Союз експертів України»</w:t>
      </w:r>
    </w:p>
    <w:p w14:paraId="17305234" w14:textId="77777777" w:rsidR="00800DE1" w:rsidRPr="007B11BA" w:rsidRDefault="00800DE1" w:rsidP="00800DE1">
      <w:pPr>
        <w:rPr>
          <w:b/>
          <w:lang w:val="uk-UA"/>
        </w:rPr>
      </w:pPr>
      <w:r w:rsidRPr="007B11BA">
        <w:rPr>
          <w:b/>
          <w:lang w:val="uk-UA"/>
        </w:rPr>
        <w:t>________________________________________</w:t>
      </w:r>
    </w:p>
    <w:p w14:paraId="33CE5867" w14:textId="77777777" w:rsidR="00800DE1" w:rsidRPr="007B11BA" w:rsidRDefault="00800DE1" w:rsidP="00800DE1">
      <w:pPr>
        <w:rPr>
          <w:b/>
          <w:lang w:val="uk-UA"/>
        </w:rPr>
      </w:pPr>
    </w:p>
    <w:p w14:paraId="0E223426" w14:textId="77777777" w:rsidR="00800DE1" w:rsidRPr="007B11BA" w:rsidRDefault="00800DE1" w:rsidP="00800DE1">
      <w:pPr>
        <w:rPr>
          <w:lang w:val="uk-UA"/>
        </w:rPr>
      </w:pPr>
      <w:r w:rsidRPr="007B11BA">
        <w:rPr>
          <w:lang w:val="uk-UA"/>
        </w:rPr>
        <w:t>або</w:t>
      </w:r>
    </w:p>
    <w:p w14:paraId="51374948" w14:textId="77777777" w:rsidR="00800DE1" w:rsidRPr="007B11BA" w:rsidRDefault="00800DE1" w:rsidP="00800DE1">
      <w:pPr>
        <w:rPr>
          <w:b/>
          <w:lang w:val="uk-UA"/>
        </w:rPr>
      </w:pPr>
    </w:p>
    <w:p w14:paraId="510320D4" w14:textId="77777777" w:rsidR="00800DE1" w:rsidRPr="007B11BA" w:rsidRDefault="00800DE1" w:rsidP="00800DE1">
      <w:pPr>
        <w:rPr>
          <w:b/>
          <w:lang w:val="uk-UA"/>
        </w:rPr>
      </w:pPr>
      <w:r w:rsidRPr="007B11BA">
        <w:rPr>
          <w:b/>
          <w:lang w:val="uk-UA"/>
        </w:rPr>
        <w:t xml:space="preserve">Віце-Президент за напрямом </w:t>
      </w:r>
    </w:p>
    <w:p w14:paraId="000F3E69" w14:textId="77777777" w:rsidR="00800DE1" w:rsidRPr="007B11BA" w:rsidRDefault="00800DE1" w:rsidP="00800DE1">
      <w:pPr>
        <w:rPr>
          <w:b/>
          <w:lang w:val="uk-UA"/>
        </w:rPr>
      </w:pPr>
      <w:r w:rsidRPr="007B11BA">
        <w:rPr>
          <w:b/>
          <w:lang w:val="uk-UA"/>
        </w:rPr>
        <w:t>________________________________________</w:t>
      </w:r>
    </w:p>
    <w:p w14:paraId="63D9EA01" w14:textId="77777777" w:rsidR="00800DE1" w:rsidRPr="007B11BA" w:rsidRDefault="00800DE1" w:rsidP="00800DE1">
      <w:pPr>
        <w:rPr>
          <w:b/>
        </w:rPr>
      </w:pPr>
    </w:p>
    <w:p w14:paraId="39F31A7B" w14:textId="77777777" w:rsidR="00800DE1" w:rsidRPr="007B11BA" w:rsidRDefault="00800DE1" w:rsidP="00800DE1">
      <w:pPr>
        <w:rPr>
          <w:b/>
        </w:rPr>
      </w:pPr>
    </w:p>
    <w:p w14:paraId="3E4BBA4C" w14:textId="77777777" w:rsidR="00800DE1" w:rsidRPr="007B11BA" w:rsidRDefault="00800DE1" w:rsidP="00800DE1">
      <w:pPr>
        <w:rPr>
          <w:lang w:val="uk-UA"/>
        </w:rPr>
      </w:pPr>
    </w:p>
    <w:p w14:paraId="7A36D8BC" w14:textId="77777777" w:rsidR="00800DE1" w:rsidRPr="007B11BA" w:rsidRDefault="00800DE1" w:rsidP="00800DE1">
      <w:pPr>
        <w:rPr>
          <w:lang w:val="uk-UA"/>
        </w:rPr>
      </w:pPr>
      <w:r w:rsidRPr="007B11BA">
        <w:rPr>
          <w:lang w:val="uk-UA"/>
        </w:rPr>
        <w:t xml:space="preserve">        „ _____ „ ___________20___р.                            _________________ /                              /</w:t>
      </w:r>
    </w:p>
    <w:p w14:paraId="2525B06A" w14:textId="77777777" w:rsidR="00800DE1" w:rsidRPr="007B11BA" w:rsidRDefault="00800DE1" w:rsidP="00800DE1">
      <w:pPr>
        <w:jc w:val="both"/>
      </w:pPr>
    </w:p>
    <w:p w14:paraId="31ED9FC3" w14:textId="77777777" w:rsidR="00800DE1" w:rsidRPr="007B11BA" w:rsidRDefault="00800DE1" w:rsidP="00800DE1">
      <w:pPr>
        <w:rPr>
          <w:lang w:val="uk-UA"/>
        </w:rPr>
      </w:pPr>
    </w:p>
    <w:p w14:paraId="0416B9BC" w14:textId="77777777" w:rsidR="00800DE1" w:rsidRPr="007B11BA" w:rsidRDefault="00800DE1" w:rsidP="00800DE1">
      <w:pPr>
        <w:rPr>
          <w:lang w:val="uk-UA"/>
        </w:rPr>
      </w:pPr>
      <w:r w:rsidRPr="007B11BA">
        <w:rPr>
          <w:lang w:val="uk-UA"/>
        </w:rPr>
        <w:br w:type="page"/>
      </w:r>
    </w:p>
    <w:tbl>
      <w:tblPr>
        <w:tblW w:w="5826" w:type="pct"/>
        <w:tblCellMar>
          <w:left w:w="0" w:type="dxa"/>
          <w:right w:w="0" w:type="dxa"/>
        </w:tblCellMar>
        <w:tblLook w:val="04A0" w:firstRow="1" w:lastRow="0" w:firstColumn="1" w:lastColumn="0" w:noHBand="0" w:noVBand="1"/>
      </w:tblPr>
      <w:tblGrid>
        <w:gridCol w:w="6696"/>
        <w:gridCol w:w="4535"/>
      </w:tblGrid>
      <w:tr w:rsidR="00800DE1" w:rsidRPr="00911774" w14:paraId="39C87C5E" w14:textId="77777777" w:rsidTr="00701701">
        <w:trPr>
          <w:trHeight w:val="1135"/>
        </w:trPr>
        <w:tc>
          <w:tcPr>
            <w:tcW w:w="2981" w:type="pct"/>
            <w:hideMark/>
          </w:tcPr>
          <w:p w14:paraId="76E0161E" w14:textId="77777777" w:rsidR="00800DE1" w:rsidRPr="007B11BA" w:rsidRDefault="00800DE1" w:rsidP="00701701">
            <w:pPr>
              <w:spacing w:before="150" w:after="150"/>
              <w:ind w:left="360"/>
              <w:rPr>
                <w:sz w:val="20"/>
                <w:szCs w:val="20"/>
                <w:lang w:val="uk-UA"/>
              </w:rPr>
            </w:pPr>
            <w:bookmarkStart w:id="0" w:name="n169"/>
            <w:bookmarkEnd w:id="0"/>
          </w:p>
        </w:tc>
        <w:tc>
          <w:tcPr>
            <w:tcW w:w="2019" w:type="pct"/>
            <w:hideMark/>
          </w:tcPr>
          <w:p w14:paraId="0DBD7F47" w14:textId="77777777" w:rsidR="00800DE1" w:rsidRPr="007B11BA" w:rsidRDefault="00800DE1" w:rsidP="00701701">
            <w:pPr>
              <w:spacing w:before="150" w:after="150"/>
              <w:rPr>
                <w:sz w:val="20"/>
                <w:szCs w:val="20"/>
                <w:lang w:val="uk-UA"/>
              </w:rPr>
            </w:pPr>
            <w:r w:rsidRPr="007B11BA">
              <w:rPr>
                <w:sz w:val="20"/>
                <w:szCs w:val="20"/>
                <w:lang w:val="uk-UA"/>
              </w:rPr>
              <w:t>Додаток 3</w:t>
            </w:r>
            <w:r>
              <w:rPr>
                <w:sz w:val="20"/>
                <w:szCs w:val="20"/>
                <w:lang w:val="uk-UA"/>
              </w:rPr>
              <w:t>3</w:t>
            </w:r>
            <w:r w:rsidRPr="007B11BA">
              <w:rPr>
                <w:sz w:val="20"/>
                <w:szCs w:val="20"/>
                <w:lang w:val="uk-UA"/>
              </w:rPr>
              <w:t> </w:t>
            </w:r>
            <w:r w:rsidRPr="007B11BA">
              <w:rPr>
                <w:sz w:val="20"/>
                <w:szCs w:val="20"/>
                <w:lang w:val="uk-UA"/>
              </w:rPr>
              <w:br/>
              <w:t xml:space="preserve">до Положення про </w:t>
            </w:r>
            <w:r w:rsidRPr="007B11BA">
              <w:rPr>
                <w:sz w:val="20"/>
                <w:szCs w:val="20"/>
                <w:lang w:val="uk-UA"/>
              </w:rPr>
              <w:br/>
              <w:t>заохочувальні відзнаки </w:t>
            </w:r>
            <w:r w:rsidRPr="007B11BA">
              <w:rPr>
                <w:sz w:val="20"/>
                <w:szCs w:val="20"/>
                <w:lang w:val="uk-UA"/>
              </w:rPr>
              <w:br/>
            </w:r>
            <w:r w:rsidRPr="00D9026F">
              <w:rPr>
                <w:sz w:val="20"/>
                <w:szCs w:val="20"/>
                <w:lang w:val="uk-UA"/>
              </w:rPr>
              <w:t>ГО «ВГО «Союз експертів України</w:t>
            </w:r>
          </w:p>
        </w:tc>
      </w:tr>
    </w:tbl>
    <w:p w14:paraId="5B57F71E" w14:textId="77777777" w:rsidR="00800DE1" w:rsidRPr="007B11BA" w:rsidRDefault="00800DE1" w:rsidP="00800DE1">
      <w:pPr>
        <w:shd w:val="clear" w:color="auto" w:fill="FFFFFF"/>
        <w:spacing w:before="150" w:after="150"/>
        <w:ind w:left="450" w:right="450"/>
        <w:jc w:val="center"/>
        <w:rPr>
          <w:lang w:val="uk-UA"/>
        </w:rPr>
      </w:pPr>
      <w:bookmarkStart w:id="1" w:name="n170"/>
      <w:bookmarkEnd w:id="1"/>
      <w:r w:rsidRPr="007B11BA">
        <w:rPr>
          <w:b/>
          <w:bCs/>
          <w:lang w:val="uk-UA"/>
        </w:rPr>
        <w:t>НАГОРОДНИЙ ЛИСТ</w:t>
      </w:r>
    </w:p>
    <w:p w14:paraId="58B012FD" w14:textId="77777777" w:rsidR="00800DE1" w:rsidRPr="007B11BA" w:rsidRDefault="00800DE1" w:rsidP="00800DE1">
      <w:pPr>
        <w:rPr>
          <w:b/>
          <w:lang w:val="uk-UA"/>
        </w:rPr>
      </w:pPr>
      <w:r w:rsidRPr="007B11BA">
        <w:rPr>
          <w:b/>
          <w:lang w:val="uk-UA"/>
        </w:rPr>
        <w:t>_____________________________________________________________________________</w:t>
      </w:r>
    </w:p>
    <w:p w14:paraId="75D54C9F" w14:textId="77777777" w:rsidR="00800DE1" w:rsidRPr="007B11BA" w:rsidRDefault="00800DE1" w:rsidP="00800DE1">
      <w:pPr>
        <w:jc w:val="center"/>
        <w:rPr>
          <w:sz w:val="20"/>
          <w:szCs w:val="20"/>
          <w:lang w:val="uk-UA"/>
        </w:rPr>
      </w:pPr>
      <w:r w:rsidRPr="007B11BA">
        <w:rPr>
          <w:sz w:val="20"/>
          <w:szCs w:val="20"/>
          <w:lang w:val="uk-UA"/>
        </w:rPr>
        <w:t>(П.І.Б.)</w:t>
      </w:r>
    </w:p>
    <w:p w14:paraId="12E9725D" w14:textId="77777777" w:rsidR="00800DE1" w:rsidRPr="007B11BA" w:rsidRDefault="00800DE1" w:rsidP="00800DE1">
      <w:pPr>
        <w:jc w:val="center"/>
        <w:rPr>
          <w:b/>
          <w:lang w:val="uk-UA"/>
        </w:rPr>
      </w:pPr>
    </w:p>
    <w:p w14:paraId="20D52457" w14:textId="77777777" w:rsidR="00800DE1" w:rsidRPr="007B11BA" w:rsidRDefault="00800DE1" w:rsidP="00800DE1">
      <w:pPr>
        <w:jc w:val="both"/>
      </w:pPr>
      <w:r w:rsidRPr="007B11BA">
        <w:rPr>
          <w:lang w:val="uk-UA"/>
        </w:rPr>
        <w:t>на надання відзнаки ГО «ВГО «Союз експертів України», а саме</w:t>
      </w:r>
    </w:p>
    <w:p w14:paraId="2BDFED2E" w14:textId="77777777" w:rsidR="00800DE1" w:rsidRPr="007B11BA" w:rsidRDefault="00800DE1" w:rsidP="00800DE1">
      <w:r w:rsidRPr="007B11BA">
        <w:t>__________________________________________________________________________________________________________________________________________________________</w:t>
      </w:r>
    </w:p>
    <w:p w14:paraId="489AD3CE" w14:textId="77777777" w:rsidR="00800DE1" w:rsidRPr="007B11BA" w:rsidRDefault="00800DE1" w:rsidP="00800DE1">
      <w:pPr>
        <w:rPr>
          <w:sz w:val="20"/>
          <w:szCs w:val="20"/>
          <w:lang w:val="uk-UA"/>
        </w:rPr>
      </w:pPr>
      <w:r w:rsidRPr="007B11BA">
        <w:t xml:space="preserve">                </w:t>
      </w:r>
      <w:r w:rsidRPr="007B11BA">
        <w:rPr>
          <w:sz w:val="20"/>
          <w:szCs w:val="20"/>
        </w:rPr>
        <w:t xml:space="preserve">  </w:t>
      </w:r>
      <w:r w:rsidRPr="007B11BA">
        <w:rPr>
          <w:sz w:val="20"/>
          <w:szCs w:val="20"/>
          <w:lang w:val="uk-UA"/>
        </w:rPr>
        <w:t>( вказати на яку з відзнак, відповідно до „ Положення” претендує)</w:t>
      </w:r>
    </w:p>
    <w:p w14:paraId="76BC545C" w14:textId="77777777" w:rsidR="00800DE1" w:rsidRDefault="00800DE1" w:rsidP="00800DE1">
      <w:pPr>
        <w:jc w:val="both"/>
        <w:rPr>
          <w:lang w:val="uk-UA"/>
        </w:rPr>
      </w:pPr>
    </w:p>
    <w:p w14:paraId="31FD350D" w14:textId="77777777" w:rsidR="00800DE1" w:rsidRPr="007B11BA" w:rsidRDefault="00800DE1" w:rsidP="00800DE1">
      <w:pPr>
        <w:jc w:val="both"/>
        <w:rPr>
          <w:lang w:val="uk-UA"/>
        </w:rPr>
      </w:pPr>
      <w:r w:rsidRPr="007B11BA">
        <w:rPr>
          <w:lang w:val="uk-UA"/>
        </w:rPr>
        <w:t xml:space="preserve">Дані, щодо відповідності критеріям, означеним у Положенні </w:t>
      </w:r>
      <w:r w:rsidRPr="007B11BA">
        <w:rPr>
          <w:bCs/>
          <w:color w:val="000000"/>
          <w:lang w:val="uk-UA"/>
        </w:rPr>
        <w:t>«Про заохочувальні відзнаки Громадської організації «Всеукраїнська громадська організація «Союз експертів України»</w:t>
      </w:r>
      <w:r>
        <w:rPr>
          <w:bCs/>
          <w:color w:val="000000"/>
          <w:lang w:val="uk-UA"/>
        </w:rPr>
        <w:t>*</w:t>
      </w:r>
      <w:r w:rsidRPr="007B11BA">
        <w:rPr>
          <w:lang w:val="uk-UA"/>
        </w:rPr>
        <w:t>:</w:t>
      </w:r>
    </w:p>
    <w:p w14:paraId="59E8EF4A" w14:textId="77777777" w:rsidR="00800DE1" w:rsidRPr="007B11BA" w:rsidRDefault="00800DE1" w:rsidP="00800DE1">
      <w:pPr>
        <w:rPr>
          <w:b/>
        </w:rPr>
      </w:pPr>
      <w:r w:rsidRPr="007B11BA">
        <w:rPr>
          <w:lang w:val="uk-UA"/>
        </w:rPr>
        <w:t>1. Стаж у якості судового експерта _____________________________________ років.</w:t>
      </w:r>
    </w:p>
    <w:p w14:paraId="5830D33B" w14:textId="77777777" w:rsidR="00800DE1" w:rsidRPr="007B11BA" w:rsidRDefault="00800DE1" w:rsidP="00800DE1">
      <w:pPr>
        <w:rPr>
          <w:lang w:val="uk-UA"/>
        </w:rPr>
      </w:pPr>
      <w:r>
        <w:rPr>
          <w:lang w:val="uk-UA"/>
        </w:rPr>
        <w:t>2</w:t>
      </w:r>
      <w:r w:rsidRPr="007B11BA">
        <w:rPr>
          <w:lang w:val="uk-UA"/>
        </w:rPr>
        <w:t>. Відсутність  дисциплінарних порушень  ________________________________________</w:t>
      </w:r>
    </w:p>
    <w:p w14:paraId="6424671B" w14:textId="77777777" w:rsidR="00800DE1" w:rsidRPr="007B11BA" w:rsidRDefault="00800DE1" w:rsidP="00800DE1">
      <w:pPr>
        <w:pStyle w:val="ListParagraph"/>
        <w:ind w:left="0"/>
      </w:pPr>
      <w:r>
        <w:t>3</w:t>
      </w:r>
      <w:r w:rsidRPr="007B11BA">
        <w:t xml:space="preserve">. </w:t>
      </w:r>
      <w:proofErr w:type="spellStart"/>
      <w:r w:rsidRPr="007B11BA">
        <w:t>Наявність</w:t>
      </w:r>
      <w:proofErr w:type="spellEnd"/>
      <w:r w:rsidRPr="007B11BA">
        <w:t xml:space="preserve"> </w:t>
      </w:r>
      <w:proofErr w:type="spellStart"/>
      <w:r w:rsidRPr="007B11BA">
        <w:t>щорічного</w:t>
      </w:r>
      <w:proofErr w:type="spellEnd"/>
      <w:r w:rsidRPr="007B11BA">
        <w:t xml:space="preserve"> </w:t>
      </w:r>
      <w:proofErr w:type="spellStart"/>
      <w:r w:rsidRPr="007B11BA">
        <w:t>задовільного</w:t>
      </w:r>
      <w:proofErr w:type="spellEnd"/>
      <w:r w:rsidRPr="007B11BA">
        <w:t xml:space="preserve"> </w:t>
      </w:r>
      <w:proofErr w:type="spellStart"/>
      <w:r w:rsidRPr="007B11BA">
        <w:t>рецензування</w:t>
      </w:r>
      <w:proofErr w:type="spellEnd"/>
      <w:r w:rsidRPr="007B11BA">
        <w:t xml:space="preserve"> </w:t>
      </w:r>
      <w:proofErr w:type="spellStart"/>
      <w:r w:rsidRPr="007B11BA">
        <w:t>робіт</w:t>
      </w:r>
      <w:proofErr w:type="spellEnd"/>
      <w:r w:rsidRPr="007B11BA">
        <w:t>____________________________</w:t>
      </w:r>
    </w:p>
    <w:p w14:paraId="63946D7E" w14:textId="77777777" w:rsidR="00800DE1" w:rsidRPr="007B11BA" w:rsidRDefault="00800DE1" w:rsidP="00800DE1">
      <w:pPr>
        <w:pStyle w:val="ListParagraph"/>
        <w:ind w:left="0"/>
      </w:pPr>
      <w:r>
        <w:t>4</w:t>
      </w:r>
      <w:r w:rsidRPr="007B11BA">
        <w:t xml:space="preserve">. </w:t>
      </w:r>
      <w:proofErr w:type="spellStart"/>
      <w:r w:rsidRPr="007B11BA">
        <w:t>Кількість</w:t>
      </w:r>
      <w:proofErr w:type="spellEnd"/>
      <w:r w:rsidRPr="007B11BA">
        <w:t xml:space="preserve"> </w:t>
      </w:r>
      <w:proofErr w:type="spellStart"/>
      <w:r w:rsidRPr="007B11BA">
        <w:t>виконаних</w:t>
      </w:r>
      <w:proofErr w:type="spellEnd"/>
      <w:r w:rsidRPr="007B11BA">
        <w:t xml:space="preserve"> </w:t>
      </w:r>
      <w:proofErr w:type="spellStart"/>
      <w:r w:rsidRPr="007B11BA">
        <w:t>судових</w:t>
      </w:r>
      <w:proofErr w:type="spellEnd"/>
      <w:r w:rsidRPr="007B11BA">
        <w:t xml:space="preserve"> </w:t>
      </w:r>
      <w:proofErr w:type="spellStart"/>
      <w:r w:rsidRPr="007B11BA">
        <w:t>експертиз</w:t>
      </w:r>
      <w:proofErr w:type="spellEnd"/>
      <w:r w:rsidRPr="007B11BA">
        <w:t xml:space="preserve"> на </w:t>
      </w:r>
      <w:proofErr w:type="spellStart"/>
      <w:r w:rsidRPr="007B11BA">
        <w:t>рік</w:t>
      </w:r>
      <w:proofErr w:type="spellEnd"/>
      <w:r w:rsidRPr="007B11BA">
        <w:t>___________________________________</w:t>
      </w:r>
    </w:p>
    <w:p w14:paraId="5039702F" w14:textId="77777777" w:rsidR="00800DE1" w:rsidRPr="007B11BA" w:rsidRDefault="00800DE1" w:rsidP="00800DE1">
      <w:pPr>
        <w:rPr>
          <w:lang w:val="uk-UA"/>
        </w:rPr>
      </w:pPr>
      <w:r>
        <w:rPr>
          <w:lang w:val="uk-UA"/>
        </w:rPr>
        <w:t>5</w:t>
      </w:r>
      <w:r w:rsidRPr="007B11BA">
        <w:rPr>
          <w:lang w:val="uk-UA"/>
        </w:rPr>
        <w:t xml:space="preserve">. Участь у роботі семінарів та інших заходах, запроваджених СЕУ за останні три роки </w:t>
      </w:r>
    </w:p>
    <w:p w14:paraId="4691AD1D" w14:textId="77777777" w:rsidR="00800DE1" w:rsidRPr="007B11BA" w:rsidRDefault="00800DE1" w:rsidP="00800DE1">
      <w:r w:rsidRPr="007B11BA">
        <w:rPr>
          <w:lang w:val="uk-UA"/>
        </w:rPr>
        <w:t>_______________________________________________________________________________________________________________________________________________________________________________________________________________________________________</w:t>
      </w:r>
    </w:p>
    <w:p w14:paraId="5DAB1CE8" w14:textId="77777777" w:rsidR="00800DE1" w:rsidRPr="007B11BA" w:rsidRDefault="00800DE1" w:rsidP="00800DE1">
      <w:pPr>
        <w:rPr>
          <w:lang w:val="uk-UA"/>
        </w:rPr>
      </w:pPr>
      <w:r>
        <w:rPr>
          <w:lang w:val="uk-UA"/>
        </w:rPr>
        <w:t>6</w:t>
      </w:r>
      <w:r w:rsidRPr="007B11BA">
        <w:rPr>
          <w:lang w:val="uk-UA"/>
        </w:rPr>
        <w:t>. Участь у роботі регіонального відділення СЕУ__________________________________</w:t>
      </w:r>
      <w:r w:rsidRPr="007B11BA">
        <w:t>_</w:t>
      </w:r>
    </w:p>
    <w:p w14:paraId="0880D54A" w14:textId="77777777" w:rsidR="00800DE1" w:rsidRPr="007B11BA" w:rsidRDefault="00800DE1" w:rsidP="00800DE1">
      <w:r w:rsidRPr="007B11BA">
        <w:rPr>
          <w:lang w:val="uk-UA"/>
        </w:rPr>
        <w:t>_____________________________________________________________________________</w:t>
      </w:r>
    </w:p>
    <w:p w14:paraId="518325AA" w14:textId="77777777" w:rsidR="00800DE1" w:rsidRPr="007B11BA" w:rsidRDefault="00800DE1" w:rsidP="00800DE1">
      <w:pPr>
        <w:rPr>
          <w:lang w:val="uk-UA"/>
        </w:rPr>
      </w:pPr>
      <w:r>
        <w:rPr>
          <w:lang w:val="uk-UA"/>
        </w:rPr>
        <w:t>7</w:t>
      </w:r>
      <w:r w:rsidRPr="007B11BA">
        <w:rPr>
          <w:lang w:val="uk-UA"/>
        </w:rPr>
        <w:t>. Участь у роботі керівних та інших органів СЕУ__________________________________</w:t>
      </w:r>
    </w:p>
    <w:p w14:paraId="2F48C3EC" w14:textId="77777777" w:rsidR="00800DE1" w:rsidRPr="007B11BA" w:rsidRDefault="00800DE1" w:rsidP="00800DE1">
      <w:r w:rsidRPr="007B11BA">
        <w:rPr>
          <w:lang w:val="uk-UA"/>
        </w:rPr>
        <w:t>_____________________________________________________________________________</w:t>
      </w:r>
    </w:p>
    <w:p w14:paraId="1591146C" w14:textId="77777777" w:rsidR="00800DE1" w:rsidRPr="007B11BA" w:rsidRDefault="00800DE1" w:rsidP="00800DE1">
      <w:pPr>
        <w:rPr>
          <w:lang w:val="uk-UA"/>
        </w:rPr>
      </w:pPr>
      <w:r>
        <w:rPr>
          <w:lang w:val="uk-UA"/>
        </w:rPr>
        <w:t>8</w:t>
      </w:r>
      <w:r w:rsidRPr="007B11BA">
        <w:rPr>
          <w:lang w:val="uk-UA"/>
        </w:rPr>
        <w:t>.Кількість виконаних рецензій в якості рецензента на рік__________________________</w:t>
      </w:r>
      <w:r w:rsidRPr="007B11BA">
        <w:t>__</w:t>
      </w:r>
    </w:p>
    <w:p w14:paraId="79C924FC" w14:textId="77777777" w:rsidR="00800DE1" w:rsidRPr="007B11BA" w:rsidRDefault="00800DE1" w:rsidP="00800DE1">
      <w:pPr>
        <w:rPr>
          <w:lang w:val="uk-UA"/>
        </w:rPr>
      </w:pPr>
      <w:r>
        <w:rPr>
          <w:lang w:val="uk-UA"/>
        </w:rPr>
        <w:t>9</w:t>
      </w:r>
      <w:r w:rsidRPr="007B11BA">
        <w:rPr>
          <w:lang w:val="uk-UA"/>
        </w:rPr>
        <w:t xml:space="preserve">.Кількість виграних судових справ, </w:t>
      </w:r>
      <w:proofErr w:type="spellStart"/>
      <w:r w:rsidRPr="007B11BA">
        <w:rPr>
          <w:lang w:val="uk-UA"/>
        </w:rPr>
        <w:t>пов</w:t>
      </w:r>
      <w:proofErr w:type="spellEnd"/>
      <w:r w:rsidRPr="007B11BA">
        <w:t>’</w:t>
      </w:r>
      <w:proofErr w:type="spellStart"/>
      <w:r w:rsidRPr="007B11BA">
        <w:rPr>
          <w:lang w:val="uk-UA"/>
        </w:rPr>
        <w:t>язаних</w:t>
      </w:r>
      <w:proofErr w:type="spellEnd"/>
      <w:r w:rsidRPr="007B11BA">
        <w:rPr>
          <w:lang w:val="uk-UA"/>
        </w:rPr>
        <w:t xml:space="preserve"> з професійною діяльністю за останні три роки __________________________________________________________________</w:t>
      </w:r>
      <w:r w:rsidRPr="007B11BA">
        <w:t>_______</w:t>
      </w:r>
    </w:p>
    <w:p w14:paraId="349CC8C4" w14:textId="77777777" w:rsidR="00800DE1" w:rsidRPr="007B11BA" w:rsidRDefault="00800DE1" w:rsidP="00800DE1">
      <w:pPr>
        <w:rPr>
          <w:lang w:val="uk-UA"/>
        </w:rPr>
      </w:pPr>
      <w:r w:rsidRPr="007B11BA">
        <w:rPr>
          <w:lang w:val="uk-UA"/>
        </w:rPr>
        <w:t>1</w:t>
      </w:r>
      <w:r>
        <w:rPr>
          <w:lang w:val="uk-UA"/>
        </w:rPr>
        <w:t>0</w:t>
      </w:r>
      <w:r w:rsidRPr="007B11BA">
        <w:rPr>
          <w:lang w:val="uk-UA"/>
        </w:rPr>
        <w:t>.Наявність діяльності в якості викладача, керівника стажування, участь у розробленні методичних посібників, підготовці заходів з підвищення кваліфікації судових експертів та оцінювачів, публікації статей у ЗМІ _____________________________________________</w:t>
      </w:r>
    </w:p>
    <w:p w14:paraId="7DCECC5C" w14:textId="77777777" w:rsidR="00800DE1" w:rsidRPr="007B11BA" w:rsidRDefault="00800DE1" w:rsidP="00800DE1">
      <w:r w:rsidRPr="007B11BA">
        <w:rPr>
          <w:lang w:val="uk-UA"/>
        </w:rPr>
        <w:t>__________________________________________________________________________________________________________________________________________________________</w:t>
      </w:r>
    </w:p>
    <w:p w14:paraId="0182D85E" w14:textId="77777777" w:rsidR="00800DE1" w:rsidRPr="007B11BA" w:rsidRDefault="00800DE1" w:rsidP="00800DE1">
      <w:r>
        <w:rPr>
          <w:lang w:val="uk-UA"/>
        </w:rPr>
        <w:t>11</w:t>
      </w:r>
      <w:r w:rsidRPr="007B11BA">
        <w:rPr>
          <w:lang w:val="uk-UA"/>
        </w:rPr>
        <w:t>.Участь в роботі комісій, робочих груп у державних установах та інших закладах в якості представника СЕУ ___________________________________________________</w:t>
      </w:r>
    </w:p>
    <w:p w14:paraId="13B333D7" w14:textId="77777777" w:rsidR="00800DE1" w:rsidRPr="007B11BA" w:rsidRDefault="00800DE1" w:rsidP="00800DE1">
      <w:pPr>
        <w:ind w:left="360"/>
        <w:rPr>
          <w:lang w:val="uk-UA"/>
        </w:rPr>
      </w:pPr>
      <w:r w:rsidRPr="007B11BA">
        <w:rPr>
          <w:lang w:val="uk-UA"/>
        </w:rPr>
        <w:t>____________________________________________________________________________________________________________________________________________________</w:t>
      </w:r>
    </w:p>
    <w:p w14:paraId="5CD88098" w14:textId="77777777" w:rsidR="00800DE1" w:rsidRPr="007B11BA" w:rsidRDefault="00800DE1" w:rsidP="00800DE1">
      <w:pPr>
        <w:rPr>
          <w:lang w:val="uk-UA"/>
        </w:rPr>
      </w:pPr>
      <w:r>
        <w:rPr>
          <w:lang w:val="uk-UA"/>
        </w:rPr>
        <w:t>12</w:t>
      </w:r>
      <w:r w:rsidRPr="007B11BA">
        <w:rPr>
          <w:lang w:val="uk-UA"/>
        </w:rPr>
        <w:t>.Наявність та кількість задовільних відгуків збоку корпоративних замовників (банки, страхові компанії, авто підприємства та інші заклади) ______________________________</w:t>
      </w:r>
    </w:p>
    <w:p w14:paraId="78CA231D" w14:textId="77777777" w:rsidR="00800DE1" w:rsidRPr="007B11BA" w:rsidRDefault="00800DE1" w:rsidP="00800DE1">
      <w:pPr>
        <w:ind w:left="360"/>
      </w:pPr>
      <w:r w:rsidRPr="007B11BA">
        <w:rPr>
          <w:lang w:val="uk-UA"/>
        </w:rPr>
        <w:t>_________________________________________________________________________</w:t>
      </w:r>
    </w:p>
    <w:p w14:paraId="7DB21A99" w14:textId="77777777" w:rsidR="00800DE1" w:rsidRPr="007B11BA" w:rsidRDefault="00800DE1" w:rsidP="00800DE1">
      <w:pPr>
        <w:rPr>
          <w:lang w:val="uk-UA"/>
        </w:rPr>
      </w:pPr>
      <w:r>
        <w:rPr>
          <w:lang w:val="uk-UA"/>
        </w:rPr>
        <w:t>13</w:t>
      </w:r>
      <w:r w:rsidRPr="007B11BA">
        <w:rPr>
          <w:lang w:val="uk-UA"/>
        </w:rPr>
        <w:t>.Рівень забезпечення матеріально-технічною базою для виконання усіх досліджень за напрямком експертної спеціалізації ( надати окремий перелік )</w:t>
      </w:r>
    </w:p>
    <w:p w14:paraId="34B36495" w14:textId="77777777" w:rsidR="00800DE1" w:rsidRPr="007B11BA" w:rsidRDefault="00800DE1" w:rsidP="00800DE1">
      <w:r>
        <w:rPr>
          <w:lang w:val="uk-UA"/>
        </w:rPr>
        <w:t>14</w:t>
      </w:r>
      <w:r w:rsidRPr="007B11BA">
        <w:rPr>
          <w:lang w:val="uk-UA"/>
        </w:rPr>
        <w:t>.Участь у виконанні доручень Міністерства юстиції України, Фонду державного майна</w:t>
      </w:r>
      <w:r w:rsidRPr="007B11BA">
        <w:t xml:space="preserve"> </w:t>
      </w:r>
      <w:r w:rsidRPr="007B11BA">
        <w:rPr>
          <w:lang w:val="uk-UA"/>
        </w:rPr>
        <w:t>України ________________________________________________________________</w:t>
      </w:r>
    </w:p>
    <w:p w14:paraId="61266B7D" w14:textId="77777777" w:rsidR="00800DE1" w:rsidRPr="007B11BA" w:rsidRDefault="00800DE1" w:rsidP="00800DE1">
      <w:r w:rsidRPr="007B11BA">
        <w:rPr>
          <w:lang w:val="uk-UA"/>
        </w:rPr>
        <w:t>_______________________________________________________________________</w:t>
      </w:r>
    </w:p>
    <w:p w14:paraId="19F67F91" w14:textId="77777777" w:rsidR="00800DE1" w:rsidRPr="007B11BA" w:rsidRDefault="00800DE1" w:rsidP="00800DE1">
      <w:r w:rsidRPr="007B11BA">
        <w:rPr>
          <w:lang w:val="uk-UA"/>
        </w:rPr>
        <w:t>__________________________________________________________________</w:t>
      </w:r>
      <w:r w:rsidRPr="007B11BA">
        <w:t>_____</w:t>
      </w:r>
    </w:p>
    <w:p w14:paraId="20889965" w14:textId="77777777" w:rsidR="00800DE1" w:rsidRDefault="00800DE1" w:rsidP="00800DE1">
      <w:pPr>
        <w:rPr>
          <w:lang w:val="uk-UA"/>
        </w:rPr>
      </w:pPr>
      <w:r>
        <w:rPr>
          <w:lang w:val="uk-UA"/>
        </w:rPr>
        <w:t>15</w:t>
      </w:r>
      <w:r w:rsidRPr="007B11BA">
        <w:rPr>
          <w:lang w:val="uk-UA"/>
        </w:rPr>
        <w:t>. Стан сплати членських внесків на рахунок СЕУ___________________________</w:t>
      </w:r>
    </w:p>
    <w:p w14:paraId="3371889D" w14:textId="77777777" w:rsidR="00800DE1" w:rsidRDefault="00800DE1" w:rsidP="00800DE1">
      <w:pPr>
        <w:rPr>
          <w:i/>
          <w:lang w:val="uk-UA"/>
        </w:rPr>
      </w:pPr>
    </w:p>
    <w:p w14:paraId="2592CF78" w14:textId="77777777" w:rsidR="00800DE1" w:rsidRDefault="00800DE1" w:rsidP="00800DE1">
      <w:pPr>
        <w:rPr>
          <w:i/>
          <w:lang w:val="uk-UA"/>
        </w:rPr>
      </w:pPr>
      <w:r w:rsidRPr="006E2040">
        <w:rPr>
          <w:i/>
          <w:lang w:val="uk-UA"/>
        </w:rPr>
        <w:t>*усі поля є обов’язковими для заповнення</w:t>
      </w:r>
    </w:p>
    <w:tbl>
      <w:tblPr>
        <w:tblW w:w="5000" w:type="pct"/>
        <w:tblCellMar>
          <w:left w:w="0" w:type="dxa"/>
          <w:right w:w="0" w:type="dxa"/>
        </w:tblCellMar>
        <w:tblLook w:val="04A0" w:firstRow="1" w:lastRow="0" w:firstColumn="1" w:lastColumn="0" w:noHBand="0" w:noVBand="1"/>
      </w:tblPr>
      <w:tblGrid>
        <w:gridCol w:w="5103"/>
        <w:gridCol w:w="4536"/>
      </w:tblGrid>
      <w:tr w:rsidR="00800DE1" w:rsidRPr="00911774" w14:paraId="71D5B9D1" w14:textId="77777777" w:rsidTr="00701701">
        <w:trPr>
          <w:trHeight w:val="1276"/>
        </w:trPr>
        <w:tc>
          <w:tcPr>
            <w:tcW w:w="2647" w:type="pct"/>
            <w:hideMark/>
          </w:tcPr>
          <w:p w14:paraId="0C2DFFAB" w14:textId="77777777" w:rsidR="00800DE1" w:rsidRPr="007B11BA" w:rsidRDefault="00800DE1" w:rsidP="00701701">
            <w:pPr>
              <w:spacing w:before="150" w:after="150"/>
              <w:ind w:left="360"/>
              <w:rPr>
                <w:sz w:val="20"/>
                <w:szCs w:val="20"/>
                <w:lang w:val="uk-UA"/>
              </w:rPr>
            </w:pPr>
          </w:p>
        </w:tc>
        <w:tc>
          <w:tcPr>
            <w:tcW w:w="2353" w:type="pct"/>
            <w:hideMark/>
          </w:tcPr>
          <w:p w14:paraId="5BB60B20" w14:textId="77777777" w:rsidR="00800DE1" w:rsidRPr="007B11BA" w:rsidRDefault="00800DE1" w:rsidP="00701701">
            <w:pPr>
              <w:spacing w:before="150" w:after="150"/>
              <w:ind w:left="1543"/>
              <w:rPr>
                <w:sz w:val="20"/>
                <w:szCs w:val="20"/>
                <w:lang w:val="uk-UA"/>
              </w:rPr>
            </w:pPr>
            <w:r w:rsidRPr="007B11BA">
              <w:rPr>
                <w:sz w:val="20"/>
                <w:szCs w:val="20"/>
                <w:lang w:val="uk-UA"/>
              </w:rPr>
              <w:t>Додаток 3 </w:t>
            </w:r>
            <w:r w:rsidRPr="007B11BA">
              <w:rPr>
                <w:sz w:val="20"/>
                <w:szCs w:val="20"/>
                <w:lang w:val="uk-UA"/>
              </w:rPr>
              <w:br/>
              <w:t xml:space="preserve">до Положення про </w:t>
            </w:r>
            <w:r w:rsidRPr="007B11BA">
              <w:rPr>
                <w:sz w:val="20"/>
                <w:szCs w:val="20"/>
                <w:lang w:val="uk-UA"/>
              </w:rPr>
              <w:br/>
              <w:t>заохочувальні відзнаки </w:t>
            </w:r>
            <w:r w:rsidRPr="007B11BA">
              <w:rPr>
                <w:sz w:val="20"/>
                <w:szCs w:val="20"/>
                <w:lang w:val="uk-UA"/>
              </w:rPr>
              <w:br/>
            </w:r>
            <w:r w:rsidRPr="00D9026F">
              <w:rPr>
                <w:sz w:val="20"/>
                <w:szCs w:val="20"/>
                <w:lang w:val="uk-UA"/>
              </w:rPr>
              <w:t>ГО «ВГО «Союз експертів України</w:t>
            </w:r>
          </w:p>
        </w:tc>
      </w:tr>
    </w:tbl>
    <w:p w14:paraId="2F46760C" w14:textId="77777777" w:rsidR="00800DE1" w:rsidRPr="007B11BA" w:rsidRDefault="00800DE1" w:rsidP="00800DE1">
      <w:pPr>
        <w:ind w:left="4111"/>
        <w:rPr>
          <w:b/>
          <w:lang w:val="uk-UA"/>
        </w:rPr>
      </w:pPr>
      <w:r w:rsidRPr="007B11BA">
        <w:rPr>
          <w:b/>
          <w:lang w:val="uk-UA"/>
        </w:rPr>
        <w:t>Президенту</w:t>
      </w:r>
    </w:p>
    <w:p w14:paraId="3D2B6C39" w14:textId="77777777" w:rsidR="00800DE1" w:rsidRPr="007B11BA" w:rsidRDefault="00800DE1" w:rsidP="00800DE1">
      <w:pPr>
        <w:ind w:left="4111"/>
        <w:rPr>
          <w:b/>
        </w:rPr>
      </w:pPr>
      <w:r w:rsidRPr="007B11BA">
        <w:rPr>
          <w:b/>
          <w:lang w:val="uk-UA"/>
        </w:rPr>
        <w:t>ГО «ВГО «Союз експертів України»</w:t>
      </w:r>
    </w:p>
    <w:p w14:paraId="45E39395" w14:textId="77777777" w:rsidR="00800DE1" w:rsidRPr="007B11BA" w:rsidRDefault="00800DE1" w:rsidP="00800DE1">
      <w:pPr>
        <w:ind w:left="4111"/>
        <w:rPr>
          <w:b/>
        </w:rPr>
      </w:pPr>
      <w:r w:rsidRPr="007B11BA">
        <w:rPr>
          <w:b/>
          <w:lang w:val="uk-UA"/>
        </w:rPr>
        <w:t>________________________________________</w:t>
      </w:r>
    </w:p>
    <w:p w14:paraId="46A1A2E8" w14:textId="77777777" w:rsidR="00800DE1" w:rsidRPr="007B11BA" w:rsidRDefault="00800DE1" w:rsidP="00800DE1">
      <w:pPr>
        <w:ind w:left="4111"/>
        <w:rPr>
          <w:b/>
          <w:lang w:val="uk-UA"/>
        </w:rPr>
      </w:pPr>
      <w:r w:rsidRPr="007B11BA">
        <w:rPr>
          <w:b/>
          <w:lang w:val="uk-UA"/>
        </w:rPr>
        <w:t>________________________________________</w:t>
      </w:r>
    </w:p>
    <w:p w14:paraId="41F367B6" w14:textId="77777777" w:rsidR="00800DE1" w:rsidRPr="007B11BA" w:rsidRDefault="00800DE1" w:rsidP="00800DE1">
      <w:pPr>
        <w:ind w:left="4111"/>
        <w:jc w:val="center"/>
        <w:rPr>
          <w:i/>
          <w:sz w:val="20"/>
          <w:szCs w:val="20"/>
          <w:lang w:val="uk-UA"/>
        </w:rPr>
      </w:pPr>
      <w:r w:rsidRPr="007B11BA">
        <w:rPr>
          <w:i/>
          <w:sz w:val="20"/>
          <w:szCs w:val="20"/>
          <w:lang w:val="uk-UA"/>
        </w:rPr>
        <w:t>(П.І.Б.)</w:t>
      </w:r>
    </w:p>
    <w:p w14:paraId="31DE8B42" w14:textId="77777777" w:rsidR="00800DE1" w:rsidRPr="007B11BA" w:rsidRDefault="00800DE1" w:rsidP="00800DE1">
      <w:pPr>
        <w:jc w:val="center"/>
        <w:rPr>
          <w:b/>
          <w:lang w:val="uk-UA"/>
        </w:rPr>
      </w:pPr>
      <w:r>
        <w:rPr>
          <w:b/>
          <w:lang w:val="uk-UA"/>
        </w:rPr>
        <w:t>Згода на обробку персональних даних</w:t>
      </w:r>
    </w:p>
    <w:p w14:paraId="41912A29" w14:textId="77777777" w:rsidR="00800DE1" w:rsidRPr="00D9026F" w:rsidRDefault="00800DE1" w:rsidP="00800DE1">
      <w:pPr>
        <w:ind w:firstLine="567"/>
        <w:jc w:val="both"/>
        <w:rPr>
          <w:lang w:val="uk-UA"/>
        </w:rPr>
      </w:pPr>
      <w:r w:rsidRPr="00D9026F">
        <w:rPr>
          <w:lang w:val="uk-UA"/>
        </w:rPr>
        <w:t>Я, _________________________________________________________________</w:t>
      </w:r>
    </w:p>
    <w:p w14:paraId="790B2FCC" w14:textId="77777777" w:rsidR="00800DE1" w:rsidRPr="00D9026F" w:rsidRDefault="00800DE1" w:rsidP="00800DE1">
      <w:pPr>
        <w:ind w:firstLine="567"/>
        <w:jc w:val="center"/>
        <w:rPr>
          <w:i/>
          <w:lang w:val="uk-UA"/>
        </w:rPr>
      </w:pPr>
      <w:r w:rsidRPr="00D9026F">
        <w:rPr>
          <w:i/>
          <w:lang w:val="uk-UA"/>
        </w:rPr>
        <w:t>(прізвище, ім'я та по батькові)</w:t>
      </w:r>
    </w:p>
    <w:p w14:paraId="3D359B32" w14:textId="77777777" w:rsidR="00800DE1" w:rsidRPr="00D9026F" w:rsidRDefault="00800DE1" w:rsidP="00800DE1">
      <w:pPr>
        <w:jc w:val="both"/>
        <w:rPr>
          <w:lang w:val="uk-UA"/>
        </w:rPr>
      </w:pPr>
      <w:r>
        <w:rPr>
          <w:lang w:val="uk-UA"/>
        </w:rPr>
        <w:t>(___ ______________ 20_</w:t>
      </w:r>
      <w:r w:rsidRPr="00D9026F">
        <w:rPr>
          <w:lang w:val="uk-UA"/>
        </w:rPr>
        <w:t>__ року народження, паспорт серія __</w:t>
      </w:r>
      <w:r>
        <w:rPr>
          <w:lang w:val="uk-UA"/>
        </w:rPr>
        <w:t>__</w:t>
      </w:r>
      <w:r w:rsidRPr="00D9026F">
        <w:rPr>
          <w:lang w:val="uk-UA"/>
        </w:rPr>
        <w:t xml:space="preserve"> № </w:t>
      </w:r>
      <w:r>
        <w:rPr>
          <w:lang w:val="uk-UA"/>
        </w:rPr>
        <w:t>__</w:t>
      </w:r>
      <w:r w:rsidRPr="00D9026F">
        <w:rPr>
          <w:lang w:val="uk-UA"/>
        </w:rPr>
        <w:t>___________,</w:t>
      </w:r>
    </w:p>
    <w:p w14:paraId="4C8FB131" w14:textId="77777777" w:rsidR="00800DE1" w:rsidRDefault="00800DE1" w:rsidP="00800DE1">
      <w:pPr>
        <w:jc w:val="both"/>
        <w:rPr>
          <w:lang w:val="uk-UA"/>
        </w:rPr>
      </w:pPr>
    </w:p>
    <w:p w14:paraId="3F8D9172" w14:textId="77777777" w:rsidR="00800DE1" w:rsidRPr="00D9026F" w:rsidRDefault="00800DE1" w:rsidP="00800DE1">
      <w:pPr>
        <w:jc w:val="both"/>
        <w:rPr>
          <w:lang w:val="uk-UA"/>
        </w:rPr>
      </w:pPr>
      <w:r w:rsidRPr="00D9026F">
        <w:rPr>
          <w:lang w:val="uk-UA"/>
        </w:rPr>
        <w:t xml:space="preserve">виданий ____________________________________________________________), </w:t>
      </w:r>
    </w:p>
    <w:p w14:paraId="3511AACA" w14:textId="77777777" w:rsidR="00800DE1" w:rsidRPr="00D9026F" w:rsidRDefault="00800DE1" w:rsidP="00800DE1">
      <w:pPr>
        <w:jc w:val="both"/>
        <w:rPr>
          <w:lang w:val="uk-UA"/>
        </w:rPr>
      </w:pPr>
    </w:p>
    <w:p w14:paraId="01D1E233" w14:textId="77777777" w:rsidR="00800DE1" w:rsidRPr="00D9026F" w:rsidRDefault="00800DE1" w:rsidP="00800DE1">
      <w:pPr>
        <w:jc w:val="both"/>
        <w:rPr>
          <w:lang w:val="uk-UA"/>
        </w:rPr>
      </w:pPr>
      <w:r w:rsidRPr="00D9026F">
        <w:rPr>
          <w:lang w:val="uk-UA"/>
        </w:rPr>
        <w:t>відповідно до Закону України "Про захист персональних даних"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14:paraId="6BDF77B2" w14:textId="77777777" w:rsidR="00800DE1" w:rsidRPr="00D9026F" w:rsidRDefault="00800DE1" w:rsidP="00800DE1">
      <w:pPr>
        <w:ind w:firstLine="567"/>
        <w:jc w:val="both"/>
        <w:rPr>
          <w:lang w:val="uk-UA"/>
        </w:rPr>
      </w:pPr>
      <w:r w:rsidRPr="00D9026F">
        <w:rPr>
          <w:lang w:val="uk-UA"/>
        </w:rPr>
        <w:t>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про майновий стан щодо себе та членів своєї сім'ї (для державного службовця і особи, яка претендує на зайняття посади державного службовця),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14:paraId="76FFD835" w14:textId="77777777" w:rsidR="00800DE1" w:rsidRPr="00D9026F" w:rsidRDefault="00800DE1" w:rsidP="00800DE1">
      <w:pPr>
        <w:ind w:firstLine="567"/>
        <w:jc w:val="both"/>
        <w:rPr>
          <w:lang w:val="uk-UA"/>
        </w:rPr>
      </w:pPr>
      <w:r w:rsidRPr="00D9026F">
        <w:rPr>
          <w:lang w:val="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зазначеного Закону);</w:t>
      </w:r>
    </w:p>
    <w:p w14:paraId="5016536D" w14:textId="77777777" w:rsidR="00800DE1" w:rsidRPr="00D9026F" w:rsidRDefault="00800DE1" w:rsidP="00800DE1">
      <w:pPr>
        <w:ind w:firstLine="567"/>
        <w:jc w:val="both"/>
        <w:rPr>
          <w:lang w:val="uk-UA"/>
        </w:rPr>
      </w:pPr>
      <w:r w:rsidRPr="00D9026F">
        <w:rPr>
          <w:lang w:val="uk-UA"/>
        </w:rPr>
        <w:t>поширення персональних даних, що передбачає дії з передачі відомостей про фізичну особу за згодою суб'єкта персональних даних (стаття 14 зазначеного Закону);</w:t>
      </w:r>
    </w:p>
    <w:p w14:paraId="038B6547" w14:textId="77777777" w:rsidR="00800DE1" w:rsidRPr="00D9026F" w:rsidRDefault="00800DE1" w:rsidP="00800DE1">
      <w:pPr>
        <w:ind w:firstLine="567"/>
        <w:jc w:val="both"/>
        <w:rPr>
          <w:lang w:val="uk-UA"/>
        </w:rPr>
      </w:pPr>
      <w:r w:rsidRPr="00D9026F">
        <w:rPr>
          <w:lang w:val="uk-UA"/>
        </w:rPr>
        <w:t>доступ до персональних даних третіх осіб, що здійснюється відповідно до цієї згоди або вимог закону (стаття 16 зазначеного Закону).</w:t>
      </w:r>
    </w:p>
    <w:p w14:paraId="15B8FEC1" w14:textId="77777777" w:rsidR="00800DE1" w:rsidRPr="00D9026F" w:rsidRDefault="00800DE1" w:rsidP="00800DE1">
      <w:pPr>
        <w:ind w:firstLine="567"/>
        <w:jc w:val="both"/>
        <w:rPr>
          <w:lang w:val="uk-UA"/>
        </w:rPr>
      </w:pPr>
      <w:r w:rsidRPr="00D9026F">
        <w:rPr>
          <w:lang w:val="uk-UA"/>
        </w:rPr>
        <w:t>Зобов'язуюся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14:paraId="75120129" w14:textId="77777777" w:rsidR="00800DE1" w:rsidRPr="00D9026F" w:rsidRDefault="00800DE1" w:rsidP="00800DE1">
      <w:pPr>
        <w:rPr>
          <w:i/>
          <w:lang w:val="uk-UA"/>
        </w:rPr>
      </w:pPr>
    </w:p>
    <w:p w14:paraId="4EC373EF" w14:textId="77777777" w:rsidR="00800DE1" w:rsidRPr="000129A5" w:rsidRDefault="00800DE1" w:rsidP="00800DE1">
      <w:pPr>
        <w:jc w:val="both"/>
        <w:rPr>
          <w:sz w:val="26"/>
          <w:szCs w:val="26"/>
          <w:lang w:val="uk-UA"/>
        </w:rPr>
      </w:pPr>
      <w:r w:rsidRPr="000129A5">
        <w:rPr>
          <w:sz w:val="26"/>
          <w:szCs w:val="26"/>
          <w:lang w:val="uk-UA"/>
        </w:rPr>
        <w:t>___ ____________ 20__ р.                                                               _________________</w:t>
      </w:r>
    </w:p>
    <w:p w14:paraId="3B438359" w14:textId="77777777" w:rsidR="00800DE1" w:rsidRPr="006E2040" w:rsidRDefault="00800DE1" w:rsidP="00800DE1">
      <w:pPr>
        <w:jc w:val="both"/>
        <w:rPr>
          <w:i/>
        </w:rPr>
      </w:pPr>
      <w:r>
        <w:rPr>
          <w:sz w:val="26"/>
          <w:szCs w:val="26"/>
          <w:lang w:val="uk-UA"/>
        </w:rPr>
        <w:t xml:space="preserve">                                                                                                                     </w:t>
      </w:r>
      <w:r w:rsidRPr="000129A5">
        <w:rPr>
          <w:sz w:val="26"/>
          <w:szCs w:val="26"/>
          <w:lang w:val="uk-UA"/>
        </w:rPr>
        <w:t xml:space="preserve"> </w:t>
      </w:r>
      <w:r w:rsidRPr="000129A5">
        <w:rPr>
          <w:i/>
          <w:lang w:val="en-US"/>
        </w:rPr>
        <w:t>(</w:t>
      </w:r>
      <w:proofErr w:type="spellStart"/>
      <w:r w:rsidRPr="000129A5">
        <w:rPr>
          <w:i/>
          <w:lang w:val="en-US"/>
        </w:rPr>
        <w:t>підпис</w:t>
      </w:r>
      <w:proofErr w:type="spellEnd"/>
      <w:r w:rsidRPr="000129A5">
        <w:rPr>
          <w:i/>
          <w:lang w:val="en-US"/>
        </w:rPr>
        <w:t>)</w:t>
      </w:r>
    </w:p>
    <w:p w14:paraId="10DD6F3A" w14:textId="77777777" w:rsidR="00165FD4" w:rsidRDefault="00165FD4"/>
    <w:sectPr w:rsidR="00165F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noshade="t" o:hr="t" fillcolor="black" stroked="f"/>
    </w:pict>
  </w:numPicBullet>
  <w:abstractNum w:abstractNumId="0" w15:restartNumberingAfterBreak="0">
    <w:nsid w:val="28B42BFE"/>
    <w:multiLevelType w:val="hybridMultilevel"/>
    <w:tmpl w:val="BF64E8F6"/>
    <w:lvl w:ilvl="0" w:tplc="D3666EE2">
      <w:start w:val="1"/>
      <w:numFmt w:val="bullet"/>
      <w:lvlText w:val=""/>
      <w:lvlPicBulletId w:val="0"/>
      <w:lvlJc w:val="left"/>
      <w:pPr>
        <w:tabs>
          <w:tab w:val="num" w:pos="720"/>
        </w:tabs>
        <w:ind w:left="720" w:hanging="360"/>
      </w:pPr>
      <w:rPr>
        <w:rFonts w:ascii="Symbol" w:hAnsi="Symbol" w:hint="default"/>
      </w:rPr>
    </w:lvl>
    <w:lvl w:ilvl="1" w:tplc="41AA9F4E" w:tentative="1">
      <w:start w:val="1"/>
      <w:numFmt w:val="bullet"/>
      <w:lvlText w:val=""/>
      <w:lvlJc w:val="left"/>
      <w:pPr>
        <w:tabs>
          <w:tab w:val="num" w:pos="1440"/>
        </w:tabs>
        <w:ind w:left="1440" w:hanging="360"/>
      </w:pPr>
      <w:rPr>
        <w:rFonts w:ascii="Symbol" w:hAnsi="Symbol" w:hint="default"/>
      </w:rPr>
    </w:lvl>
    <w:lvl w:ilvl="2" w:tplc="1FC4ED32" w:tentative="1">
      <w:start w:val="1"/>
      <w:numFmt w:val="bullet"/>
      <w:lvlText w:val=""/>
      <w:lvlJc w:val="left"/>
      <w:pPr>
        <w:tabs>
          <w:tab w:val="num" w:pos="2160"/>
        </w:tabs>
        <w:ind w:left="2160" w:hanging="360"/>
      </w:pPr>
      <w:rPr>
        <w:rFonts w:ascii="Symbol" w:hAnsi="Symbol" w:hint="default"/>
      </w:rPr>
    </w:lvl>
    <w:lvl w:ilvl="3" w:tplc="4774B3FE" w:tentative="1">
      <w:start w:val="1"/>
      <w:numFmt w:val="bullet"/>
      <w:lvlText w:val=""/>
      <w:lvlJc w:val="left"/>
      <w:pPr>
        <w:tabs>
          <w:tab w:val="num" w:pos="2880"/>
        </w:tabs>
        <w:ind w:left="2880" w:hanging="360"/>
      </w:pPr>
      <w:rPr>
        <w:rFonts w:ascii="Symbol" w:hAnsi="Symbol" w:hint="default"/>
      </w:rPr>
    </w:lvl>
    <w:lvl w:ilvl="4" w:tplc="B554F7FE" w:tentative="1">
      <w:start w:val="1"/>
      <w:numFmt w:val="bullet"/>
      <w:lvlText w:val=""/>
      <w:lvlJc w:val="left"/>
      <w:pPr>
        <w:tabs>
          <w:tab w:val="num" w:pos="3600"/>
        </w:tabs>
        <w:ind w:left="3600" w:hanging="360"/>
      </w:pPr>
      <w:rPr>
        <w:rFonts w:ascii="Symbol" w:hAnsi="Symbol" w:hint="default"/>
      </w:rPr>
    </w:lvl>
    <w:lvl w:ilvl="5" w:tplc="87B6E266" w:tentative="1">
      <w:start w:val="1"/>
      <w:numFmt w:val="bullet"/>
      <w:lvlText w:val=""/>
      <w:lvlJc w:val="left"/>
      <w:pPr>
        <w:tabs>
          <w:tab w:val="num" w:pos="4320"/>
        </w:tabs>
        <w:ind w:left="4320" w:hanging="360"/>
      </w:pPr>
      <w:rPr>
        <w:rFonts w:ascii="Symbol" w:hAnsi="Symbol" w:hint="default"/>
      </w:rPr>
    </w:lvl>
    <w:lvl w:ilvl="6" w:tplc="082E2B02" w:tentative="1">
      <w:start w:val="1"/>
      <w:numFmt w:val="bullet"/>
      <w:lvlText w:val=""/>
      <w:lvlJc w:val="left"/>
      <w:pPr>
        <w:tabs>
          <w:tab w:val="num" w:pos="5040"/>
        </w:tabs>
        <w:ind w:left="5040" w:hanging="360"/>
      </w:pPr>
      <w:rPr>
        <w:rFonts w:ascii="Symbol" w:hAnsi="Symbol" w:hint="default"/>
      </w:rPr>
    </w:lvl>
    <w:lvl w:ilvl="7" w:tplc="58A8B216" w:tentative="1">
      <w:start w:val="1"/>
      <w:numFmt w:val="bullet"/>
      <w:lvlText w:val=""/>
      <w:lvlJc w:val="left"/>
      <w:pPr>
        <w:tabs>
          <w:tab w:val="num" w:pos="5760"/>
        </w:tabs>
        <w:ind w:left="5760" w:hanging="360"/>
      </w:pPr>
      <w:rPr>
        <w:rFonts w:ascii="Symbol" w:hAnsi="Symbol" w:hint="default"/>
      </w:rPr>
    </w:lvl>
    <w:lvl w:ilvl="8" w:tplc="8BBAD874" w:tentative="1">
      <w:start w:val="1"/>
      <w:numFmt w:val="bullet"/>
      <w:lvlText w:val=""/>
      <w:lvlJc w:val="left"/>
      <w:pPr>
        <w:tabs>
          <w:tab w:val="num" w:pos="6480"/>
        </w:tabs>
        <w:ind w:left="6480" w:hanging="360"/>
      </w:pPr>
      <w:rPr>
        <w:rFonts w:ascii="Symbol" w:hAnsi="Symbol" w:hint="default"/>
      </w:rPr>
    </w:lvl>
  </w:abstractNum>
  <w:num w:numId="1" w16cid:durableId="213466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F2"/>
    <w:rsid w:val="000027F2"/>
    <w:rsid w:val="00065D99"/>
    <w:rsid w:val="000B170F"/>
    <w:rsid w:val="000B5AC0"/>
    <w:rsid w:val="00165FD4"/>
    <w:rsid w:val="001F4B3C"/>
    <w:rsid w:val="002440CA"/>
    <w:rsid w:val="00275A67"/>
    <w:rsid w:val="002A4CFF"/>
    <w:rsid w:val="002A7C07"/>
    <w:rsid w:val="002D2232"/>
    <w:rsid w:val="00367AA8"/>
    <w:rsid w:val="003D674E"/>
    <w:rsid w:val="004022FC"/>
    <w:rsid w:val="00493569"/>
    <w:rsid w:val="004F6999"/>
    <w:rsid w:val="00594812"/>
    <w:rsid w:val="005C15B5"/>
    <w:rsid w:val="005D6D5D"/>
    <w:rsid w:val="00707DCA"/>
    <w:rsid w:val="00800DE1"/>
    <w:rsid w:val="00804C14"/>
    <w:rsid w:val="008300EE"/>
    <w:rsid w:val="00836962"/>
    <w:rsid w:val="00852F4C"/>
    <w:rsid w:val="008868C9"/>
    <w:rsid w:val="008A030A"/>
    <w:rsid w:val="008B61DC"/>
    <w:rsid w:val="009352F9"/>
    <w:rsid w:val="009A5B63"/>
    <w:rsid w:val="009B73C5"/>
    <w:rsid w:val="00A331B2"/>
    <w:rsid w:val="00A66772"/>
    <w:rsid w:val="00AE1A8B"/>
    <w:rsid w:val="00BF5B27"/>
    <w:rsid w:val="00C272BD"/>
    <w:rsid w:val="00CB1584"/>
    <w:rsid w:val="00CB2110"/>
    <w:rsid w:val="00D22CB4"/>
    <w:rsid w:val="00DF25D9"/>
    <w:rsid w:val="00E40E52"/>
    <w:rsid w:val="00E81FAB"/>
    <w:rsid w:val="00EB2632"/>
    <w:rsid w:val="00EE1139"/>
    <w:rsid w:val="00EE49A6"/>
    <w:rsid w:val="00F85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9A801-B333-46FF-9753-84764034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E1"/>
    <w:pPr>
      <w:spacing w:after="0" w:line="240" w:lineRule="auto"/>
    </w:pPr>
    <w:rPr>
      <w:rFonts w:ascii="Times New Roman" w:eastAsia="Times New Roman" w:hAnsi="Times New Roman" w:cs="Times New Roman"/>
      <w:kern w:val="0"/>
      <w:lang w:val="ru-RU" w:eastAsia="ru-RU"/>
      <w14:ligatures w14:val="none"/>
    </w:rPr>
  </w:style>
  <w:style w:type="paragraph" w:styleId="Heading1">
    <w:name w:val="heading 1"/>
    <w:basedOn w:val="Normal"/>
    <w:next w:val="Normal"/>
    <w:link w:val="Heading1Char"/>
    <w:uiPriority w:val="9"/>
    <w:qFormat/>
    <w:rsid w:val="00002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2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2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2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2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2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7F2"/>
    <w:rPr>
      <w:rFonts w:eastAsiaTheme="majorEastAsia" w:cstheme="majorBidi"/>
      <w:color w:val="272727" w:themeColor="text1" w:themeTint="D8"/>
    </w:rPr>
  </w:style>
  <w:style w:type="paragraph" w:styleId="Title">
    <w:name w:val="Title"/>
    <w:basedOn w:val="Normal"/>
    <w:next w:val="Normal"/>
    <w:link w:val="TitleChar"/>
    <w:uiPriority w:val="10"/>
    <w:qFormat/>
    <w:rsid w:val="00002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2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27F2"/>
    <w:pPr>
      <w:spacing w:before="160"/>
      <w:jc w:val="center"/>
    </w:pPr>
    <w:rPr>
      <w:i/>
      <w:iCs/>
      <w:color w:val="404040" w:themeColor="text1" w:themeTint="BF"/>
    </w:rPr>
  </w:style>
  <w:style w:type="character" w:customStyle="1" w:styleId="QuoteChar">
    <w:name w:val="Quote Char"/>
    <w:basedOn w:val="DefaultParagraphFont"/>
    <w:link w:val="Quote"/>
    <w:uiPriority w:val="29"/>
    <w:rsid w:val="000027F2"/>
    <w:rPr>
      <w:i/>
      <w:iCs/>
      <w:color w:val="404040" w:themeColor="text1" w:themeTint="BF"/>
    </w:rPr>
  </w:style>
  <w:style w:type="paragraph" w:styleId="ListParagraph">
    <w:name w:val="List Paragraph"/>
    <w:basedOn w:val="Normal"/>
    <w:uiPriority w:val="34"/>
    <w:qFormat/>
    <w:rsid w:val="000027F2"/>
    <w:pPr>
      <w:ind w:left="720"/>
      <w:contextualSpacing/>
    </w:pPr>
  </w:style>
  <w:style w:type="character" w:styleId="IntenseEmphasis">
    <w:name w:val="Intense Emphasis"/>
    <w:basedOn w:val="DefaultParagraphFont"/>
    <w:uiPriority w:val="21"/>
    <w:qFormat/>
    <w:rsid w:val="000027F2"/>
    <w:rPr>
      <w:i/>
      <w:iCs/>
      <w:color w:val="2F5496" w:themeColor="accent1" w:themeShade="BF"/>
    </w:rPr>
  </w:style>
  <w:style w:type="paragraph" w:styleId="IntenseQuote">
    <w:name w:val="Intense Quote"/>
    <w:basedOn w:val="Normal"/>
    <w:next w:val="Normal"/>
    <w:link w:val="IntenseQuoteChar"/>
    <w:uiPriority w:val="30"/>
    <w:qFormat/>
    <w:rsid w:val="00002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7F2"/>
    <w:rPr>
      <w:i/>
      <w:iCs/>
      <w:color w:val="2F5496" w:themeColor="accent1" w:themeShade="BF"/>
    </w:rPr>
  </w:style>
  <w:style w:type="character" w:styleId="IntenseReference">
    <w:name w:val="Intense Reference"/>
    <w:basedOn w:val="DefaultParagraphFont"/>
    <w:uiPriority w:val="32"/>
    <w:qFormat/>
    <w:rsid w:val="00002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5055</Words>
  <Characters>2882</Characters>
  <Application>Microsoft Office Word</Application>
  <DocSecurity>0</DocSecurity>
  <Lines>24</Lines>
  <Paragraphs>15</Paragraphs>
  <ScaleCrop>false</ScaleCrop>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Nataliia Behush</dc:creator>
  <cp:keywords/>
  <dc:description/>
  <cp:lastModifiedBy>Nataliia Behush</cp:lastModifiedBy>
  <cp:revision>2</cp:revision>
  <cp:lastPrinted>2026-07-08T07:57:00Z</cp:lastPrinted>
  <dcterms:created xsi:type="dcterms:W3CDTF">2026-07-08T07:57:00Z</dcterms:created>
  <dcterms:modified xsi:type="dcterms:W3CDTF">2026-07-08T07:57:00Z</dcterms:modified>
</cp:coreProperties>
</file>